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Objection to Admissibility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objection to admissibility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objection to admissibility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Objection to Admissibility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